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557C0" w14:textId="0448C58B" w:rsidR="00573EB4" w:rsidRDefault="00573EB4" w:rsidP="00CB61EE">
      <w:pPr>
        <w:rPr>
          <w:rFonts w:ascii="Arial" w:hAnsi="Arial" w:cs="Arial"/>
          <w:b/>
          <w:bCs/>
          <w:color w:val="00B050"/>
          <w:sz w:val="32"/>
          <w:szCs w:val="32"/>
        </w:rPr>
      </w:pPr>
      <w:r w:rsidRPr="00825630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56192" behindDoc="1" locked="0" layoutInCell="1" allowOverlap="1" wp14:anchorId="7537B8D6" wp14:editId="6E918F8F">
            <wp:simplePos x="0" y="0"/>
            <wp:positionH relativeFrom="column">
              <wp:posOffset>437515</wp:posOffset>
            </wp:positionH>
            <wp:positionV relativeFrom="paragraph">
              <wp:posOffset>125730</wp:posOffset>
            </wp:positionV>
            <wp:extent cx="1111250" cy="1268730"/>
            <wp:effectExtent l="19050" t="19050" r="12700" b="26670"/>
            <wp:wrapTight wrapText="bothSides">
              <wp:wrapPolygon edited="0">
                <wp:start x="-370" y="-324"/>
                <wp:lineTo x="-370" y="21730"/>
                <wp:lineTo x="21477" y="21730"/>
                <wp:lineTo x="21477" y="-324"/>
                <wp:lineTo x="-370" y="-324"/>
              </wp:wrapPolygon>
            </wp:wrapTight>
            <wp:docPr id="2" name="Picture 2" descr="C:\Users\Andrew\Documents\Documents\Emmanuel\Church promotion - branding\Logo - Isaac\Logo ammended 2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w\Documents\Documents\Emmanuel\Church promotion - branding\Logo - Isaac\Logo ammended 2 f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26873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7EBCE5" w14:textId="51DF72ED" w:rsidR="00CB61EE" w:rsidRPr="00825630" w:rsidRDefault="008268C7" w:rsidP="00CB61EE">
      <w:pPr>
        <w:rPr>
          <w:rFonts w:ascii="Arial" w:hAnsi="Arial" w:cs="Arial"/>
          <w:sz w:val="32"/>
          <w:szCs w:val="32"/>
        </w:rPr>
      </w:pPr>
      <w:r w:rsidRPr="00825630">
        <w:rPr>
          <w:rFonts w:ascii="Arial" w:hAnsi="Arial" w:cs="Arial"/>
          <w:b/>
          <w:bCs/>
          <w:color w:val="00B050"/>
          <w:sz w:val="32"/>
          <w:szCs w:val="32"/>
        </w:rPr>
        <w:t>EMMANUEL CHURCH AYLSHAM</w:t>
      </w:r>
    </w:p>
    <w:p w14:paraId="0C3AD918" w14:textId="7A255A29" w:rsidR="008268C7" w:rsidRPr="00825630" w:rsidRDefault="008268C7" w:rsidP="008268C7">
      <w:pPr>
        <w:rPr>
          <w:rFonts w:ascii="Arial" w:hAnsi="Arial" w:cs="Arial"/>
        </w:rPr>
      </w:pPr>
      <w:r w:rsidRPr="00825630">
        <w:rPr>
          <w:rFonts w:ascii="Arial" w:hAnsi="Arial" w:cs="Arial"/>
        </w:rPr>
        <w:t xml:space="preserve">Cawston </w:t>
      </w:r>
      <w:r w:rsidR="00052F70" w:rsidRPr="00825630">
        <w:rPr>
          <w:rFonts w:ascii="Arial" w:hAnsi="Arial" w:cs="Arial"/>
        </w:rPr>
        <w:t>Road, Aylsham</w:t>
      </w:r>
      <w:r w:rsidRPr="00825630">
        <w:rPr>
          <w:rFonts w:ascii="Arial" w:hAnsi="Arial" w:cs="Arial"/>
        </w:rPr>
        <w:t xml:space="preserve"> NR11 6BX</w:t>
      </w:r>
      <w:r w:rsidR="00CB61EE" w:rsidRPr="00825630">
        <w:rPr>
          <w:rFonts w:ascii="Arial" w:hAnsi="Arial" w:cs="Arial"/>
        </w:rPr>
        <w:t xml:space="preserve">  </w:t>
      </w:r>
      <w:hyperlink r:id="rId6" w:history="1">
        <w:r w:rsidR="001F53F3" w:rsidRPr="00825630">
          <w:rPr>
            <w:rStyle w:val="Hyperlink"/>
            <w:rFonts w:ascii="Arial" w:hAnsi="Arial" w:cs="Arial"/>
          </w:rPr>
          <w:t>www.emmanuelaylsham.com</w:t>
        </w:r>
      </w:hyperlink>
    </w:p>
    <w:p w14:paraId="4D529C9D" w14:textId="5220D080" w:rsidR="008268C7" w:rsidRPr="00825630" w:rsidRDefault="008268C7" w:rsidP="008268C7">
      <w:pPr>
        <w:spacing w:after="0"/>
        <w:rPr>
          <w:rFonts w:ascii="Arial" w:hAnsi="Arial" w:cs="Arial"/>
        </w:rPr>
      </w:pPr>
      <w:r w:rsidRPr="00825630">
        <w:rPr>
          <w:rFonts w:ascii="Arial" w:hAnsi="Arial" w:cs="Arial"/>
        </w:rPr>
        <w:t xml:space="preserve">Treasurer: Diane </w:t>
      </w:r>
      <w:r w:rsidR="00BD29A8" w:rsidRPr="00825630">
        <w:rPr>
          <w:rFonts w:ascii="Arial" w:hAnsi="Arial" w:cs="Arial"/>
        </w:rPr>
        <w:t>Scott,</w:t>
      </w:r>
      <w:r w:rsidRPr="00825630">
        <w:rPr>
          <w:rFonts w:ascii="Arial" w:hAnsi="Arial" w:cs="Arial"/>
        </w:rPr>
        <w:t xml:space="preserve"> 21 Hobart Lane, Aylsham NR11 6FA</w:t>
      </w:r>
    </w:p>
    <w:p w14:paraId="57995DFC" w14:textId="59F17F42" w:rsidR="008268C7" w:rsidRPr="00825630" w:rsidRDefault="004A3C2A" w:rsidP="008268C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268C7" w:rsidRPr="00825630">
        <w:rPr>
          <w:rFonts w:ascii="Arial" w:hAnsi="Arial" w:cs="Arial"/>
        </w:rPr>
        <w:t>Tel: 07747151903</w:t>
      </w:r>
      <w:r w:rsidR="00825630">
        <w:rPr>
          <w:rFonts w:ascii="Arial" w:hAnsi="Arial" w:cs="Arial"/>
        </w:rPr>
        <w:tab/>
      </w:r>
      <w:hyperlink r:id="rId7" w:history="1">
        <w:r w:rsidR="008268C7" w:rsidRPr="00825630">
          <w:rPr>
            <w:rStyle w:val="Hyperlink"/>
            <w:rFonts w:ascii="Arial" w:hAnsi="Arial" w:cs="Arial"/>
          </w:rPr>
          <w:t>scotts2@btinternet.com</w:t>
        </w:r>
      </w:hyperlink>
      <w:r w:rsidR="008268C7" w:rsidRPr="00825630">
        <w:rPr>
          <w:rFonts w:ascii="Arial" w:hAnsi="Arial" w:cs="Arial"/>
        </w:rPr>
        <w:t xml:space="preserve"> </w:t>
      </w:r>
    </w:p>
    <w:p w14:paraId="6755228D" w14:textId="77777777" w:rsidR="00460029" w:rsidRDefault="00460029" w:rsidP="008268C7">
      <w:pPr>
        <w:spacing w:after="0"/>
        <w:rPr>
          <w:rFonts w:ascii="Arial" w:hAnsi="Arial" w:cs="Arial"/>
        </w:rPr>
      </w:pPr>
    </w:p>
    <w:p w14:paraId="0A47DCEA" w14:textId="1492558C" w:rsidR="00BE133C" w:rsidRPr="00861835" w:rsidRDefault="008268C7" w:rsidP="009B0BD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C1DFC">
        <w:rPr>
          <w:rFonts w:ascii="Arial" w:hAnsi="Arial" w:cs="Arial"/>
          <w:b/>
          <w:bCs/>
          <w:sz w:val="24"/>
          <w:szCs w:val="24"/>
        </w:rPr>
        <w:t>CONDITIONS OF HIRE</w:t>
      </w:r>
      <w:r w:rsidR="00BE133C">
        <w:rPr>
          <w:rFonts w:ascii="Arial" w:hAnsi="Arial" w:cs="Arial"/>
          <w:b/>
          <w:bCs/>
          <w:sz w:val="24"/>
          <w:szCs w:val="24"/>
        </w:rPr>
        <w:t xml:space="preserve"> – 2025</w:t>
      </w:r>
    </w:p>
    <w:p w14:paraId="17917EAF" w14:textId="5008D4EA" w:rsidR="00E91414" w:rsidRPr="00EA3716" w:rsidRDefault="00BE133C" w:rsidP="009803C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A3716">
        <w:rPr>
          <w:rFonts w:ascii="Arial" w:hAnsi="Arial" w:cs="Arial"/>
        </w:rPr>
        <w:t>The hire charge for exclusive use of ground floor facilities is £15.00 per hour</w:t>
      </w:r>
      <w:r w:rsidR="007B61F6" w:rsidRPr="00EA3716">
        <w:rPr>
          <w:rFonts w:ascii="Arial" w:hAnsi="Arial" w:cs="Arial"/>
        </w:rPr>
        <w:t>,</w:t>
      </w:r>
      <w:r w:rsidR="00181E97" w:rsidRPr="00EA3716">
        <w:rPr>
          <w:rFonts w:ascii="Arial" w:hAnsi="Arial" w:cs="Arial"/>
        </w:rPr>
        <w:t xml:space="preserve"> please </w:t>
      </w:r>
      <w:r w:rsidR="007B61F6" w:rsidRPr="00EA3716">
        <w:rPr>
          <w:rFonts w:ascii="Arial" w:hAnsi="Arial" w:cs="Arial"/>
        </w:rPr>
        <w:t>apply via</w:t>
      </w:r>
      <w:r w:rsidR="00181E97" w:rsidRPr="00EA3716">
        <w:rPr>
          <w:rFonts w:ascii="Arial" w:hAnsi="Arial" w:cs="Arial"/>
        </w:rPr>
        <w:t xml:space="preserve"> our website</w:t>
      </w:r>
      <w:r w:rsidR="007B61F6" w:rsidRPr="00EA3716">
        <w:rPr>
          <w:rFonts w:ascii="Arial" w:hAnsi="Arial" w:cs="Arial"/>
        </w:rPr>
        <w:t>,</w:t>
      </w:r>
      <w:r w:rsidR="00181E97" w:rsidRPr="00EA3716">
        <w:rPr>
          <w:rFonts w:ascii="Arial" w:hAnsi="Arial" w:cs="Arial"/>
        </w:rPr>
        <w:t xml:space="preserve"> where you can see our availability on the Calendar.</w:t>
      </w:r>
    </w:p>
    <w:p w14:paraId="0D7113FC" w14:textId="77777777" w:rsidR="009B0BD0" w:rsidRPr="00EA3716" w:rsidRDefault="009B0BD0" w:rsidP="009B0BD0">
      <w:pPr>
        <w:pStyle w:val="ListParagraph"/>
        <w:spacing w:after="0"/>
        <w:rPr>
          <w:rFonts w:ascii="Arial" w:hAnsi="Arial" w:cs="Arial"/>
        </w:rPr>
      </w:pPr>
    </w:p>
    <w:p w14:paraId="3BD855B4" w14:textId="4B4FB5B8" w:rsidR="009803CE" w:rsidRPr="00EA3716" w:rsidRDefault="009803CE" w:rsidP="00E91414">
      <w:pPr>
        <w:pStyle w:val="ListParagraph"/>
        <w:numPr>
          <w:ilvl w:val="0"/>
          <w:numId w:val="1"/>
        </w:numPr>
        <w:spacing w:after="0"/>
        <w:ind w:left="709"/>
        <w:rPr>
          <w:rFonts w:ascii="Arial" w:hAnsi="Arial" w:cs="Arial"/>
        </w:rPr>
      </w:pPr>
      <w:r w:rsidRPr="00EA3716">
        <w:rPr>
          <w:rFonts w:ascii="Arial" w:hAnsi="Arial" w:cs="Arial"/>
        </w:rPr>
        <w:t xml:space="preserve">All hirers admitting the public or members are required to have their own Risk Assessment and Safeguarding </w:t>
      </w:r>
      <w:r w:rsidR="000A1180" w:rsidRPr="00EA3716">
        <w:rPr>
          <w:rFonts w:ascii="Arial" w:hAnsi="Arial" w:cs="Arial"/>
        </w:rPr>
        <w:t>P</w:t>
      </w:r>
      <w:r w:rsidRPr="00EA3716">
        <w:rPr>
          <w:rFonts w:ascii="Arial" w:hAnsi="Arial" w:cs="Arial"/>
        </w:rPr>
        <w:t>rocedures in place for their event prior to the hire period.</w:t>
      </w:r>
      <w:r w:rsidR="00DB6D4A" w:rsidRPr="00EA3716">
        <w:rPr>
          <w:rFonts w:ascii="Arial" w:hAnsi="Arial" w:cs="Arial"/>
        </w:rPr>
        <w:t xml:space="preserve">  We do not hold any </w:t>
      </w:r>
      <w:r w:rsidR="008061B9" w:rsidRPr="00EA3716">
        <w:rPr>
          <w:rFonts w:ascii="Arial" w:hAnsi="Arial" w:cs="Arial"/>
        </w:rPr>
        <w:t>data about groups or their leaders except e-mail contact.</w:t>
      </w:r>
    </w:p>
    <w:p w14:paraId="4D122E8C" w14:textId="77777777" w:rsidR="009803CE" w:rsidRPr="00EA3716" w:rsidRDefault="009803CE" w:rsidP="008E33C1">
      <w:pPr>
        <w:pStyle w:val="ListParagraph"/>
        <w:spacing w:after="0"/>
        <w:rPr>
          <w:rFonts w:ascii="Arial" w:hAnsi="Arial" w:cs="Arial"/>
        </w:rPr>
      </w:pPr>
    </w:p>
    <w:p w14:paraId="345C04BC" w14:textId="2529BBB1" w:rsidR="007F37FA" w:rsidRPr="00EA3716" w:rsidRDefault="007F37FA" w:rsidP="007F37F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A3716">
        <w:rPr>
          <w:rFonts w:ascii="Arial" w:hAnsi="Arial" w:cs="Arial"/>
        </w:rPr>
        <w:t>Groups are given an access code for the front door, please do not share this beyond those who are responsible for the group.</w:t>
      </w:r>
      <w:r w:rsidR="008F73C0" w:rsidRPr="00EA3716">
        <w:rPr>
          <w:rFonts w:ascii="Arial" w:hAnsi="Arial" w:cs="Arial"/>
        </w:rPr>
        <w:t xml:space="preserve">  When using the code be sure to </w:t>
      </w:r>
      <w:r w:rsidR="00704428" w:rsidRPr="00EA3716">
        <w:rPr>
          <w:rFonts w:ascii="Arial" w:hAnsi="Arial" w:cs="Arial"/>
        </w:rPr>
        <w:t>include</w:t>
      </w:r>
      <w:r w:rsidR="008F73C0" w:rsidRPr="00EA3716">
        <w:rPr>
          <w:rFonts w:ascii="Arial" w:hAnsi="Arial" w:cs="Arial"/>
        </w:rPr>
        <w:t xml:space="preserve"> the blue button</w:t>
      </w:r>
      <w:r w:rsidR="009A1FF4" w:rsidRPr="00EA3716">
        <w:rPr>
          <w:rFonts w:ascii="Arial" w:hAnsi="Arial" w:cs="Arial"/>
        </w:rPr>
        <w:t xml:space="preserve"> when you enter</w:t>
      </w:r>
      <w:r w:rsidR="002715A6" w:rsidRPr="00EA3716">
        <w:rPr>
          <w:rFonts w:ascii="Arial" w:hAnsi="Arial" w:cs="Arial"/>
        </w:rPr>
        <w:t xml:space="preserve"> to release the lock.  When you leave press </w:t>
      </w:r>
      <w:r w:rsidR="001D2A7B" w:rsidRPr="00EA3716">
        <w:rPr>
          <w:rFonts w:ascii="Arial" w:hAnsi="Arial" w:cs="Arial"/>
        </w:rPr>
        <w:t xml:space="preserve">the blue button </w:t>
      </w:r>
      <w:r w:rsidR="002715A6" w:rsidRPr="00EA3716">
        <w:rPr>
          <w:rFonts w:ascii="Arial" w:hAnsi="Arial" w:cs="Arial"/>
        </w:rPr>
        <w:t>again to re-engage the lock</w:t>
      </w:r>
      <w:r w:rsidR="001D2A7B" w:rsidRPr="00EA3716">
        <w:rPr>
          <w:rFonts w:ascii="Arial" w:hAnsi="Arial" w:cs="Arial"/>
        </w:rPr>
        <w:t>, check the door is locked.</w:t>
      </w:r>
    </w:p>
    <w:p w14:paraId="4837BBFD" w14:textId="77777777" w:rsidR="00A66FE0" w:rsidRPr="00EA3716" w:rsidRDefault="00A66FE0" w:rsidP="00A66FE0">
      <w:pPr>
        <w:pStyle w:val="ListParagraph"/>
        <w:spacing w:after="0"/>
        <w:rPr>
          <w:rFonts w:ascii="Arial" w:hAnsi="Arial" w:cs="Arial"/>
        </w:rPr>
      </w:pPr>
    </w:p>
    <w:p w14:paraId="6DAE2A59" w14:textId="77777777" w:rsidR="00EA3716" w:rsidRDefault="007F37FA" w:rsidP="00EA371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A3716">
        <w:rPr>
          <w:rFonts w:ascii="Arial" w:hAnsi="Arial" w:cs="Arial"/>
        </w:rPr>
        <w:t>On entering the building</w:t>
      </w:r>
      <w:r w:rsidR="00747FE0" w:rsidRPr="00EA3716">
        <w:rPr>
          <w:rFonts w:ascii="Arial" w:hAnsi="Arial" w:cs="Arial"/>
        </w:rPr>
        <w:t>,</w:t>
      </w:r>
      <w:r w:rsidRPr="00EA3716">
        <w:rPr>
          <w:rFonts w:ascii="Arial" w:hAnsi="Arial" w:cs="Arial"/>
        </w:rPr>
        <w:t xml:space="preserve"> </w:t>
      </w:r>
      <w:r w:rsidRPr="00EA3716">
        <w:rPr>
          <w:rFonts w:ascii="Arial" w:hAnsi="Arial" w:cs="Arial"/>
          <w:b/>
          <w:bCs/>
        </w:rPr>
        <w:t>please ensure the rear fire exit is unlocked</w:t>
      </w:r>
      <w:r w:rsidRPr="00EA3716">
        <w:rPr>
          <w:rFonts w:ascii="Arial" w:hAnsi="Arial" w:cs="Arial"/>
        </w:rPr>
        <w:t xml:space="preserve"> and that access to the exits </w:t>
      </w:r>
      <w:r w:rsidR="00142AF0" w:rsidRPr="00EA3716">
        <w:rPr>
          <w:rFonts w:ascii="Arial" w:hAnsi="Arial" w:cs="Arial"/>
        </w:rPr>
        <w:t>is</w:t>
      </w:r>
      <w:r w:rsidRPr="00EA3716">
        <w:rPr>
          <w:rFonts w:ascii="Arial" w:hAnsi="Arial" w:cs="Arial"/>
        </w:rPr>
        <w:t xml:space="preserve"> not obstructed, these must be indicated to the group </w:t>
      </w:r>
      <w:r w:rsidR="0071045B" w:rsidRPr="00EA3716">
        <w:rPr>
          <w:rFonts w:ascii="Arial" w:hAnsi="Arial" w:cs="Arial"/>
        </w:rPr>
        <w:t>members.</w:t>
      </w:r>
      <w:r w:rsidR="00EA3716">
        <w:rPr>
          <w:rFonts w:ascii="Arial" w:hAnsi="Arial" w:cs="Arial"/>
        </w:rPr>
        <w:t xml:space="preserve"> </w:t>
      </w:r>
    </w:p>
    <w:p w14:paraId="4D9B7D8F" w14:textId="77777777" w:rsidR="00EA3716" w:rsidRPr="00EA3716" w:rsidRDefault="00EA3716" w:rsidP="00EA3716">
      <w:pPr>
        <w:pStyle w:val="ListParagraph"/>
        <w:rPr>
          <w:rFonts w:ascii="Arial" w:hAnsi="Arial" w:cs="Arial"/>
        </w:rPr>
      </w:pPr>
    </w:p>
    <w:p w14:paraId="64A97F88" w14:textId="7C8873DC" w:rsidR="00354ECB" w:rsidRPr="00EA3716" w:rsidRDefault="0071045B" w:rsidP="00EA371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A3716">
        <w:rPr>
          <w:rFonts w:ascii="Arial" w:hAnsi="Arial" w:cs="Arial"/>
        </w:rPr>
        <w:t>Your booking allows you 30 mins before and after your session to set up</w:t>
      </w:r>
      <w:r w:rsidR="00EA3716">
        <w:rPr>
          <w:rFonts w:ascii="Arial" w:hAnsi="Arial" w:cs="Arial"/>
        </w:rPr>
        <w:t xml:space="preserve"> and </w:t>
      </w:r>
      <w:r w:rsidRPr="00EA3716">
        <w:rPr>
          <w:rFonts w:ascii="Arial" w:hAnsi="Arial" w:cs="Arial"/>
        </w:rPr>
        <w:t>clear the hall</w:t>
      </w:r>
      <w:r w:rsidR="00EA3716">
        <w:rPr>
          <w:rFonts w:ascii="Arial" w:hAnsi="Arial" w:cs="Arial"/>
        </w:rPr>
        <w:t xml:space="preserve">.  We respectfully ask that you </w:t>
      </w:r>
      <w:r w:rsidR="00EA3716" w:rsidRPr="00EA3716">
        <w:rPr>
          <w:rFonts w:ascii="Arial" w:hAnsi="Arial" w:cs="Arial"/>
        </w:rPr>
        <w:t xml:space="preserve">clean up after each session.  Brushes and mops are available in the Chair store area and a </w:t>
      </w:r>
      <w:proofErr w:type="spellStart"/>
      <w:r w:rsidR="00EA3716" w:rsidRPr="00EA3716">
        <w:rPr>
          <w:rFonts w:ascii="Arial" w:hAnsi="Arial" w:cs="Arial"/>
        </w:rPr>
        <w:t>rechargable</w:t>
      </w:r>
      <w:proofErr w:type="spellEnd"/>
      <w:r w:rsidR="00EA3716" w:rsidRPr="00EA3716">
        <w:rPr>
          <w:rFonts w:ascii="Arial" w:hAnsi="Arial" w:cs="Arial"/>
        </w:rPr>
        <w:t xml:space="preserve"> vacuum cleaner is in the corner of the Café area.</w:t>
      </w:r>
    </w:p>
    <w:p w14:paraId="44C18882" w14:textId="77777777" w:rsidR="00B57A6D" w:rsidRPr="00EA3716" w:rsidRDefault="00B57A6D" w:rsidP="00197276">
      <w:pPr>
        <w:spacing w:after="0"/>
        <w:rPr>
          <w:rFonts w:ascii="Arial" w:hAnsi="Arial" w:cs="Arial"/>
        </w:rPr>
      </w:pPr>
    </w:p>
    <w:p w14:paraId="467A88EC" w14:textId="03FA6EFA" w:rsidR="007F37FA" w:rsidRPr="00EA3716" w:rsidRDefault="007F37FA" w:rsidP="007F37F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A3716">
        <w:rPr>
          <w:rFonts w:ascii="Arial" w:hAnsi="Arial" w:cs="Arial"/>
        </w:rPr>
        <w:t xml:space="preserve">Fire Alarm – each user must have an </w:t>
      </w:r>
      <w:r w:rsidR="005F7368" w:rsidRPr="00EA3716">
        <w:rPr>
          <w:rFonts w:ascii="Arial" w:hAnsi="Arial" w:cs="Arial"/>
        </w:rPr>
        <w:t>Evacuation Plan</w:t>
      </w:r>
      <w:r w:rsidRPr="00EA3716">
        <w:rPr>
          <w:rFonts w:ascii="Arial" w:hAnsi="Arial" w:cs="Arial"/>
        </w:rPr>
        <w:t xml:space="preserve"> for its own group should the alarm be activated. </w:t>
      </w:r>
      <w:r w:rsidR="00724C58" w:rsidRPr="00EA3716">
        <w:rPr>
          <w:rFonts w:ascii="Arial" w:hAnsi="Arial" w:cs="Arial"/>
        </w:rPr>
        <w:t>In the event of an accidental</w:t>
      </w:r>
      <w:r w:rsidR="0082036B" w:rsidRPr="00EA3716">
        <w:rPr>
          <w:rFonts w:ascii="Arial" w:hAnsi="Arial" w:cs="Arial"/>
        </w:rPr>
        <w:t xml:space="preserve"> activation t</w:t>
      </w:r>
      <w:r w:rsidRPr="00EA3716">
        <w:rPr>
          <w:rFonts w:ascii="Arial" w:hAnsi="Arial" w:cs="Arial"/>
        </w:rPr>
        <w:t>he</w:t>
      </w:r>
      <w:r w:rsidR="00B57A6D" w:rsidRPr="00EA3716">
        <w:rPr>
          <w:rFonts w:ascii="Arial" w:hAnsi="Arial" w:cs="Arial"/>
        </w:rPr>
        <w:t xml:space="preserve">re is </w:t>
      </w:r>
      <w:r w:rsidRPr="00EA3716">
        <w:rPr>
          <w:rFonts w:ascii="Arial" w:hAnsi="Arial" w:cs="Arial"/>
        </w:rPr>
        <w:t>a checklist shown beside the front door control box</w:t>
      </w:r>
      <w:r w:rsidR="00197276" w:rsidRPr="00EA3716">
        <w:rPr>
          <w:rFonts w:ascii="Arial" w:hAnsi="Arial" w:cs="Arial"/>
        </w:rPr>
        <w:t xml:space="preserve"> to reset</w:t>
      </w:r>
      <w:r w:rsidR="00332B81" w:rsidRPr="00EA3716">
        <w:rPr>
          <w:rFonts w:ascii="Arial" w:hAnsi="Arial" w:cs="Arial"/>
        </w:rPr>
        <w:t xml:space="preserve"> the system.</w:t>
      </w:r>
    </w:p>
    <w:p w14:paraId="2F39EE94" w14:textId="77777777" w:rsidR="000E16FD" w:rsidRPr="00EA3716" w:rsidRDefault="000E16FD" w:rsidP="000E16FD">
      <w:pPr>
        <w:spacing w:after="0"/>
        <w:rPr>
          <w:rFonts w:ascii="Arial" w:hAnsi="Arial" w:cs="Arial"/>
        </w:rPr>
      </w:pPr>
    </w:p>
    <w:p w14:paraId="4C6638AC" w14:textId="7A55C363" w:rsidR="00D916B4" w:rsidRPr="00EA3716" w:rsidRDefault="00D916B4" w:rsidP="007F37F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A3716">
        <w:rPr>
          <w:rFonts w:ascii="Arial" w:hAnsi="Arial" w:cs="Arial"/>
        </w:rPr>
        <w:t>A first aid kit is provided in the kitchen area</w:t>
      </w:r>
    </w:p>
    <w:p w14:paraId="33AC72C1" w14:textId="1BBB4EF2" w:rsidR="00460029" w:rsidRPr="00EA3716" w:rsidRDefault="00460029" w:rsidP="0081756E">
      <w:pPr>
        <w:pStyle w:val="ListParagraph"/>
        <w:spacing w:after="0"/>
        <w:rPr>
          <w:rFonts w:ascii="Arial" w:hAnsi="Arial" w:cs="Arial"/>
        </w:rPr>
      </w:pPr>
    </w:p>
    <w:p w14:paraId="5FEEE9E0" w14:textId="5C084430" w:rsidR="00D916B4" w:rsidRPr="00EA3716" w:rsidRDefault="00D916B4" w:rsidP="008268C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A3716">
        <w:rPr>
          <w:rFonts w:ascii="Arial" w:hAnsi="Arial" w:cs="Arial"/>
        </w:rPr>
        <w:t>Kitchen facilities are fully available, tea, coffee and milk are included</w:t>
      </w:r>
      <w:r w:rsidR="00567D14" w:rsidRPr="00EA3716">
        <w:rPr>
          <w:rFonts w:ascii="Arial" w:hAnsi="Arial" w:cs="Arial"/>
        </w:rPr>
        <w:t xml:space="preserve"> in the hire.</w:t>
      </w:r>
      <w:r w:rsidR="009B7D66" w:rsidRPr="00EA3716">
        <w:rPr>
          <w:rFonts w:ascii="Arial" w:hAnsi="Arial" w:cs="Arial"/>
        </w:rPr>
        <w:t xml:space="preserve"> </w:t>
      </w:r>
      <w:r w:rsidRPr="00EA3716">
        <w:rPr>
          <w:rFonts w:ascii="Arial" w:hAnsi="Arial" w:cs="Arial"/>
        </w:rPr>
        <w:t xml:space="preserve"> Please ensure you comply with food safety standards regarding food allergies for food served on the premises</w:t>
      </w:r>
      <w:r w:rsidR="009B7D66" w:rsidRPr="00EA3716">
        <w:rPr>
          <w:rFonts w:ascii="Arial" w:hAnsi="Arial" w:cs="Arial"/>
        </w:rPr>
        <w:t xml:space="preserve"> and take away any unused </w:t>
      </w:r>
      <w:r w:rsidR="00C36F18" w:rsidRPr="00EA3716">
        <w:rPr>
          <w:rFonts w:ascii="Arial" w:hAnsi="Arial" w:cs="Arial"/>
        </w:rPr>
        <w:t xml:space="preserve">food or drink. </w:t>
      </w:r>
      <w:r w:rsidRPr="00EA3716">
        <w:rPr>
          <w:rFonts w:ascii="Arial" w:hAnsi="Arial" w:cs="Arial"/>
        </w:rPr>
        <w:t xml:space="preserve"> We are not a licensed premises.</w:t>
      </w:r>
      <w:r w:rsidR="007D7D75" w:rsidRPr="00EA3716">
        <w:rPr>
          <w:rFonts w:ascii="Arial" w:hAnsi="Arial" w:cs="Arial"/>
        </w:rPr>
        <w:t xml:space="preserve"> </w:t>
      </w:r>
      <w:r w:rsidR="004A41AF" w:rsidRPr="00EA3716">
        <w:rPr>
          <w:rFonts w:ascii="Arial" w:hAnsi="Arial" w:cs="Arial"/>
        </w:rPr>
        <w:t>Alcohol may be consumed on the premises in a responsible manner.</w:t>
      </w:r>
    </w:p>
    <w:p w14:paraId="5DDF12B9" w14:textId="77777777" w:rsidR="00635A8B" w:rsidRPr="00EA3716" w:rsidRDefault="00635A8B" w:rsidP="001502AA">
      <w:pPr>
        <w:spacing w:after="0"/>
        <w:rPr>
          <w:rFonts w:ascii="Arial" w:hAnsi="Arial" w:cs="Arial"/>
        </w:rPr>
      </w:pPr>
    </w:p>
    <w:p w14:paraId="0CC4FE58" w14:textId="5E5ABBCC" w:rsidR="007F37FA" w:rsidRPr="00EA3716" w:rsidRDefault="007D7D75" w:rsidP="008268C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A3716">
        <w:rPr>
          <w:rFonts w:ascii="Arial" w:hAnsi="Arial" w:cs="Arial"/>
        </w:rPr>
        <w:t xml:space="preserve">The heating system is set on a timer so please do not interfere with the switches. </w:t>
      </w:r>
      <w:r w:rsidR="001502AA" w:rsidRPr="00EA3716">
        <w:rPr>
          <w:rFonts w:ascii="Arial" w:hAnsi="Arial" w:cs="Arial"/>
        </w:rPr>
        <w:t>When the heating is on,</w:t>
      </w:r>
      <w:r w:rsidR="007E1FFF" w:rsidRPr="00EA3716">
        <w:rPr>
          <w:rFonts w:ascii="Arial" w:hAnsi="Arial" w:cs="Arial"/>
        </w:rPr>
        <w:t xml:space="preserve"> t</w:t>
      </w:r>
      <w:r w:rsidRPr="00EA3716">
        <w:rPr>
          <w:rFonts w:ascii="Arial" w:hAnsi="Arial" w:cs="Arial"/>
        </w:rPr>
        <w:t xml:space="preserve">he </w:t>
      </w:r>
      <w:r w:rsidR="0071045B" w:rsidRPr="00EA3716">
        <w:rPr>
          <w:rFonts w:ascii="Arial" w:hAnsi="Arial" w:cs="Arial"/>
        </w:rPr>
        <w:t xml:space="preserve">display always shows the </w:t>
      </w:r>
      <w:r w:rsidR="008E149B" w:rsidRPr="00EA3716">
        <w:rPr>
          <w:rFonts w:ascii="Arial" w:hAnsi="Arial" w:cs="Arial"/>
          <w:b/>
          <w:bCs/>
        </w:rPr>
        <w:t xml:space="preserve">current </w:t>
      </w:r>
      <w:r w:rsidR="0071045B" w:rsidRPr="00EA3716">
        <w:rPr>
          <w:rFonts w:ascii="Arial" w:hAnsi="Arial" w:cs="Arial"/>
          <w:b/>
          <w:bCs/>
        </w:rPr>
        <w:t>room temperature</w:t>
      </w:r>
      <w:r w:rsidR="007E1FFF" w:rsidRPr="00EA3716">
        <w:rPr>
          <w:rFonts w:ascii="Arial" w:hAnsi="Arial" w:cs="Arial"/>
        </w:rPr>
        <w:t>, so if it is too warm open the doors and</w:t>
      </w:r>
      <w:r w:rsidR="005B12FB" w:rsidRPr="00EA3716">
        <w:rPr>
          <w:rFonts w:ascii="Arial" w:hAnsi="Arial" w:cs="Arial"/>
        </w:rPr>
        <w:t xml:space="preserve"> switch on fans</w:t>
      </w:r>
      <w:r w:rsidR="007E1FFF" w:rsidRPr="00EA3716">
        <w:rPr>
          <w:rFonts w:ascii="Arial" w:hAnsi="Arial" w:cs="Arial"/>
        </w:rPr>
        <w:t xml:space="preserve"> (switch in the main hall grey cupboard)</w:t>
      </w:r>
      <w:r w:rsidR="006102AF" w:rsidRPr="00EA3716">
        <w:rPr>
          <w:rFonts w:ascii="Arial" w:hAnsi="Arial" w:cs="Arial"/>
        </w:rPr>
        <w:t xml:space="preserve"> with tables.</w:t>
      </w:r>
    </w:p>
    <w:p w14:paraId="5A9E1F9D" w14:textId="77777777" w:rsidR="00C90460" w:rsidRPr="00EA3716" w:rsidRDefault="00C90460" w:rsidP="00C90460">
      <w:pPr>
        <w:pStyle w:val="ListParagraph"/>
        <w:spacing w:after="0"/>
        <w:rPr>
          <w:rFonts w:ascii="Arial" w:hAnsi="Arial" w:cs="Arial"/>
        </w:rPr>
      </w:pPr>
    </w:p>
    <w:p w14:paraId="0194DAFE" w14:textId="3EEB098C" w:rsidR="00450705" w:rsidRPr="00EA3716" w:rsidRDefault="00450705" w:rsidP="008268C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A3716">
        <w:rPr>
          <w:rFonts w:ascii="Arial" w:hAnsi="Arial" w:cs="Arial"/>
        </w:rPr>
        <w:t xml:space="preserve">No posters or decorations are to be fixed to the windows doors or walls of the premises.  Posters </w:t>
      </w:r>
      <w:r w:rsidR="000B6A2E" w:rsidRPr="00EA3716">
        <w:rPr>
          <w:rFonts w:ascii="Arial" w:hAnsi="Arial" w:cs="Arial"/>
        </w:rPr>
        <w:t xml:space="preserve">about groups </w:t>
      </w:r>
      <w:r w:rsidRPr="00EA3716">
        <w:rPr>
          <w:rFonts w:ascii="Arial" w:hAnsi="Arial" w:cs="Arial"/>
        </w:rPr>
        <w:t xml:space="preserve">can be </w:t>
      </w:r>
      <w:r w:rsidR="000B6A2E" w:rsidRPr="00EA3716">
        <w:rPr>
          <w:rFonts w:ascii="Arial" w:hAnsi="Arial" w:cs="Arial"/>
        </w:rPr>
        <w:t>displayed</w:t>
      </w:r>
      <w:r w:rsidRPr="00EA3716">
        <w:rPr>
          <w:rFonts w:ascii="Arial" w:hAnsi="Arial" w:cs="Arial"/>
        </w:rPr>
        <w:t xml:space="preserve"> on the notice board </w:t>
      </w:r>
      <w:r w:rsidR="003B678D" w:rsidRPr="00EA3716">
        <w:rPr>
          <w:rFonts w:ascii="Arial" w:hAnsi="Arial" w:cs="Arial"/>
        </w:rPr>
        <w:t>at the bottom of the stairs.</w:t>
      </w:r>
    </w:p>
    <w:p w14:paraId="1D49EE86" w14:textId="77777777" w:rsidR="003B678D" w:rsidRPr="00EA3716" w:rsidRDefault="003B678D" w:rsidP="003B678D">
      <w:pPr>
        <w:spacing w:after="0"/>
        <w:rPr>
          <w:rFonts w:ascii="Arial" w:hAnsi="Arial" w:cs="Arial"/>
        </w:rPr>
      </w:pPr>
    </w:p>
    <w:p w14:paraId="61181724" w14:textId="06C17A91" w:rsidR="004A41AF" w:rsidRPr="00EA3716" w:rsidRDefault="000F2457" w:rsidP="008268C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A3716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79C2C0E5" wp14:editId="40D789DF">
            <wp:simplePos x="0" y="0"/>
            <wp:positionH relativeFrom="margin">
              <wp:posOffset>4438650</wp:posOffset>
            </wp:positionH>
            <wp:positionV relativeFrom="paragraph">
              <wp:posOffset>6985</wp:posOffset>
            </wp:positionV>
            <wp:extent cx="2255520" cy="1514475"/>
            <wp:effectExtent l="0" t="0" r="0" b="9525"/>
            <wp:wrapTight wrapText="bothSides">
              <wp:wrapPolygon edited="0">
                <wp:start x="0" y="0"/>
                <wp:lineTo x="0" y="21464"/>
                <wp:lineTo x="21345" y="21464"/>
                <wp:lineTo x="21345" y="0"/>
                <wp:lineTo x="0" y="0"/>
              </wp:wrapPolygon>
            </wp:wrapTight>
            <wp:docPr id="1171319780" name="Picture 2" descr="A group of chairs and a table in a 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319780" name="Picture 2" descr="A group of chairs and a table in a room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1136" w:rsidRPr="00EA3716">
        <w:rPr>
          <w:rFonts w:ascii="Arial" w:hAnsi="Arial" w:cs="Arial"/>
        </w:rPr>
        <w:t xml:space="preserve">The </w:t>
      </w:r>
      <w:r w:rsidR="004A41AF" w:rsidRPr="00EA3716">
        <w:rPr>
          <w:rFonts w:ascii="Arial" w:hAnsi="Arial" w:cs="Arial"/>
        </w:rPr>
        <w:t>Changing Places toilet</w:t>
      </w:r>
      <w:r w:rsidR="00431136" w:rsidRPr="00EA3716">
        <w:rPr>
          <w:rFonts w:ascii="Arial" w:hAnsi="Arial" w:cs="Arial"/>
        </w:rPr>
        <w:t xml:space="preserve"> is a community resource available to those who need it</w:t>
      </w:r>
      <w:r w:rsidR="00625515" w:rsidRPr="00EA3716">
        <w:rPr>
          <w:rFonts w:ascii="Arial" w:hAnsi="Arial" w:cs="Arial"/>
        </w:rPr>
        <w:t xml:space="preserve"> at any time. Please be aware that people</w:t>
      </w:r>
      <w:r w:rsidR="002226A9" w:rsidRPr="00EA3716">
        <w:rPr>
          <w:rFonts w:ascii="Arial" w:hAnsi="Arial" w:cs="Arial"/>
        </w:rPr>
        <w:t xml:space="preserve"> with disabilities and their carers</w:t>
      </w:r>
      <w:r w:rsidR="00625515" w:rsidRPr="00EA3716">
        <w:rPr>
          <w:rFonts w:ascii="Arial" w:hAnsi="Arial" w:cs="Arial"/>
        </w:rPr>
        <w:t xml:space="preserve"> may </w:t>
      </w:r>
      <w:r w:rsidR="006112A5" w:rsidRPr="00EA3716">
        <w:rPr>
          <w:rFonts w:ascii="Arial" w:hAnsi="Arial" w:cs="Arial"/>
        </w:rPr>
        <w:t xml:space="preserve">enter the building to use this facility during your </w:t>
      </w:r>
      <w:r w:rsidR="00156B5D" w:rsidRPr="00EA3716">
        <w:rPr>
          <w:rFonts w:ascii="Arial" w:hAnsi="Arial" w:cs="Arial"/>
        </w:rPr>
        <w:t>session</w:t>
      </w:r>
      <w:r w:rsidR="00EA678F" w:rsidRPr="00EA3716">
        <w:rPr>
          <w:rFonts w:ascii="Arial" w:hAnsi="Arial" w:cs="Arial"/>
        </w:rPr>
        <w:t>.</w:t>
      </w:r>
    </w:p>
    <w:p w14:paraId="6202DC25" w14:textId="77777777" w:rsidR="00117731" w:rsidRPr="00EA3716" w:rsidRDefault="00117731" w:rsidP="00117731">
      <w:pPr>
        <w:spacing w:after="0"/>
        <w:rPr>
          <w:rFonts w:ascii="Arial" w:hAnsi="Arial" w:cs="Arial"/>
        </w:rPr>
      </w:pPr>
    </w:p>
    <w:p w14:paraId="478A8309" w14:textId="7021C1C3" w:rsidR="00771874" w:rsidRPr="00EA3716" w:rsidRDefault="00771874" w:rsidP="0077187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A3716">
        <w:rPr>
          <w:rFonts w:ascii="Arial" w:hAnsi="Arial" w:cs="Arial"/>
        </w:rPr>
        <w:t xml:space="preserve">Furniture is stored in a way to allow all groups the space they need, please return to the </w:t>
      </w:r>
      <w:r w:rsidR="005C5B4F" w:rsidRPr="00EA3716">
        <w:rPr>
          <w:rFonts w:ascii="Arial" w:hAnsi="Arial" w:cs="Arial"/>
        </w:rPr>
        <w:t>storage area beside the kitchen</w:t>
      </w:r>
      <w:r w:rsidRPr="00EA3716">
        <w:rPr>
          <w:rFonts w:ascii="Arial" w:hAnsi="Arial" w:cs="Arial"/>
        </w:rPr>
        <w:t xml:space="preserve"> at the end of your session (see photo)</w:t>
      </w:r>
    </w:p>
    <w:p w14:paraId="795408EC" w14:textId="6183336A" w:rsidR="00213688" w:rsidRPr="00EA3716" w:rsidRDefault="00213688" w:rsidP="00052F70">
      <w:pPr>
        <w:spacing w:after="0"/>
        <w:rPr>
          <w:rFonts w:ascii="Arial" w:hAnsi="Arial" w:cs="Arial"/>
        </w:rPr>
      </w:pPr>
    </w:p>
    <w:p w14:paraId="618EF478" w14:textId="44DCA4D9" w:rsidR="00EC656C" w:rsidRPr="00EA3716" w:rsidRDefault="00E34FFC" w:rsidP="00EC656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EA3716">
        <w:rPr>
          <w:rFonts w:ascii="Arial" w:hAnsi="Arial" w:cs="Arial"/>
        </w:rPr>
        <w:t>We respectfully remind hirers that this is a church building</w:t>
      </w:r>
      <w:r w:rsidR="00834CB9" w:rsidRPr="00EA3716">
        <w:rPr>
          <w:rFonts w:ascii="Arial" w:hAnsi="Arial" w:cs="Arial"/>
        </w:rPr>
        <w:t xml:space="preserve">, and as such request that you </w:t>
      </w:r>
      <w:r w:rsidR="004861F2" w:rsidRPr="00EA3716">
        <w:rPr>
          <w:rFonts w:ascii="Arial" w:hAnsi="Arial" w:cs="Arial"/>
        </w:rPr>
        <w:t>do not engage in activit</w:t>
      </w:r>
      <w:r w:rsidR="00A5146C" w:rsidRPr="00EA3716">
        <w:rPr>
          <w:rFonts w:ascii="Arial" w:hAnsi="Arial" w:cs="Arial"/>
        </w:rPr>
        <w:t>i</w:t>
      </w:r>
      <w:r w:rsidR="004861F2" w:rsidRPr="00EA3716">
        <w:rPr>
          <w:rFonts w:ascii="Arial" w:hAnsi="Arial" w:cs="Arial"/>
        </w:rPr>
        <w:t xml:space="preserve">es contrary to Christian </w:t>
      </w:r>
      <w:r w:rsidR="00A5146C" w:rsidRPr="00EA3716">
        <w:rPr>
          <w:rFonts w:ascii="Arial" w:hAnsi="Arial" w:cs="Arial"/>
        </w:rPr>
        <w:t>beliefs and values.</w:t>
      </w:r>
      <w:r w:rsidR="006C092A" w:rsidRPr="00EA3716">
        <w:rPr>
          <w:rFonts w:ascii="Arial" w:hAnsi="Arial" w:cs="Arial"/>
        </w:rPr>
        <w:t xml:space="preserve"> If you are uncertain, please ask.</w:t>
      </w:r>
    </w:p>
    <w:sectPr w:rsidR="00EC656C" w:rsidRPr="00EA3716" w:rsidSect="009B0BD0">
      <w:pgSz w:w="11906" w:h="16838"/>
      <w:pgMar w:top="284" w:right="720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93776"/>
    <w:multiLevelType w:val="hybridMultilevel"/>
    <w:tmpl w:val="4590FB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802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B3"/>
    <w:rsid w:val="00015FA9"/>
    <w:rsid w:val="00020894"/>
    <w:rsid w:val="000528F8"/>
    <w:rsid w:val="00052F70"/>
    <w:rsid w:val="000A1180"/>
    <w:rsid w:val="000B6A2E"/>
    <w:rsid w:val="000B74E7"/>
    <w:rsid w:val="000E16FD"/>
    <w:rsid w:val="000E594C"/>
    <w:rsid w:val="000F2457"/>
    <w:rsid w:val="00117731"/>
    <w:rsid w:val="00123AE3"/>
    <w:rsid w:val="00142AF0"/>
    <w:rsid w:val="001502AA"/>
    <w:rsid w:val="00156B5D"/>
    <w:rsid w:val="00181E97"/>
    <w:rsid w:val="0018432E"/>
    <w:rsid w:val="00197276"/>
    <w:rsid w:val="001D05E5"/>
    <w:rsid w:val="001D2A7B"/>
    <w:rsid w:val="001F53F3"/>
    <w:rsid w:val="00213688"/>
    <w:rsid w:val="002226A9"/>
    <w:rsid w:val="00265C35"/>
    <w:rsid w:val="002715A6"/>
    <w:rsid w:val="00272732"/>
    <w:rsid w:val="002C3277"/>
    <w:rsid w:val="00332B81"/>
    <w:rsid w:val="00341122"/>
    <w:rsid w:val="00352BED"/>
    <w:rsid w:val="00354ECB"/>
    <w:rsid w:val="00366382"/>
    <w:rsid w:val="003A6FF5"/>
    <w:rsid w:val="003B678D"/>
    <w:rsid w:val="003C069A"/>
    <w:rsid w:val="00414475"/>
    <w:rsid w:val="00431136"/>
    <w:rsid w:val="00450705"/>
    <w:rsid w:val="00452102"/>
    <w:rsid w:val="00460029"/>
    <w:rsid w:val="004861F2"/>
    <w:rsid w:val="004A3C2A"/>
    <w:rsid w:val="004A41AF"/>
    <w:rsid w:val="004A7CB5"/>
    <w:rsid w:val="004C1DFC"/>
    <w:rsid w:val="004E3553"/>
    <w:rsid w:val="004F2330"/>
    <w:rsid w:val="00567D14"/>
    <w:rsid w:val="00573EB4"/>
    <w:rsid w:val="005B12FB"/>
    <w:rsid w:val="005C5B4F"/>
    <w:rsid w:val="005F7368"/>
    <w:rsid w:val="006102AF"/>
    <w:rsid w:val="006112A5"/>
    <w:rsid w:val="00625515"/>
    <w:rsid w:val="0063448D"/>
    <w:rsid w:val="00635A8B"/>
    <w:rsid w:val="006463F8"/>
    <w:rsid w:val="00650D7A"/>
    <w:rsid w:val="00697618"/>
    <w:rsid w:val="006C092A"/>
    <w:rsid w:val="006F0682"/>
    <w:rsid w:val="00704428"/>
    <w:rsid w:val="0071045B"/>
    <w:rsid w:val="00724C58"/>
    <w:rsid w:val="00747FE0"/>
    <w:rsid w:val="00760AC0"/>
    <w:rsid w:val="00771874"/>
    <w:rsid w:val="007B61F6"/>
    <w:rsid w:val="007D327C"/>
    <w:rsid w:val="007D7D75"/>
    <w:rsid w:val="007E1FFF"/>
    <w:rsid w:val="007F37FA"/>
    <w:rsid w:val="008061B9"/>
    <w:rsid w:val="0081756E"/>
    <w:rsid w:val="0082036B"/>
    <w:rsid w:val="00825630"/>
    <w:rsid w:val="008268C7"/>
    <w:rsid w:val="00834CB9"/>
    <w:rsid w:val="00861835"/>
    <w:rsid w:val="0089037C"/>
    <w:rsid w:val="008E149B"/>
    <w:rsid w:val="008E33C1"/>
    <w:rsid w:val="008F73C0"/>
    <w:rsid w:val="00932948"/>
    <w:rsid w:val="009803CE"/>
    <w:rsid w:val="009A1FF4"/>
    <w:rsid w:val="009B0BD0"/>
    <w:rsid w:val="009B7D66"/>
    <w:rsid w:val="009C6B08"/>
    <w:rsid w:val="00A27D96"/>
    <w:rsid w:val="00A5146C"/>
    <w:rsid w:val="00A65350"/>
    <w:rsid w:val="00A66FE0"/>
    <w:rsid w:val="00A9361B"/>
    <w:rsid w:val="00B44388"/>
    <w:rsid w:val="00B57A6D"/>
    <w:rsid w:val="00B65EF6"/>
    <w:rsid w:val="00BC6652"/>
    <w:rsid w:val="00BD29A8"/>
    <w:rsid w:val="00BE133C"/>
    <w:rsid w:val="00BE25FC"/>
    <w:rsid w:val="00BE353F"/>
    <w:rsid w:val="00BF408D"/>
    <w:rsid w:val="00C36F18"/>
    <w:rsid w:val="00C4388F"/>
    <w:rsid w:val="00C712BB"/>
    <w:rsid w:val="00C90460"/>
    <w:rsid w:val="00CB61EE"/>
    <w:rsid w:val="00CF7B99"/>
    <w:rsid w:val="00D916B4"/>
    <w:rsid w:val="00DB6D4A"/>
    <w:rsid w:val="00E0571A"/>
    <w:rsid w:val="00E07A40"/>
    <w:rsid w:val="00E320E2"/>
    <w:rsid w:val="00E34FFC"/>
    <w:rsid w:val="00E455B3"/>
    <w:rsid w:val="00E50126"/>
    <w:rsid w:val="00E52CAC"/>
    <w:rsid w:val="00E91414"/>
    <w:rsid w:val="00EA3716"/>
    <w:rsid w:val="00EA678F"/>
    <w:rsid w:val="00EC656C"/>
    <w:rsid w:val="00EF5942"/>
    <w:rsid w:val="00F15781"/>
    <w:rsid w:val="00FC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E172B"/>
  <w15:chartTrackingRefBased/>
  <w15:docId w15:val="{1664CE53-6EFB-4C52-95CB-65CBD56C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8C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68C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68C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F5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5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scotts2@btinterne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mmanuelaylsham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Scott</dc:creator>
  <cp:keywords/>
  <dc:description/>
  <cp:lastModifiedBy>Diane Scott</cp:lastModifiedBy>
  <cp:revision>2</cp:revision>
  <cp:lastPrinted>2025-07-12T14:48:00Z</cp:lastPrinted>
  <dcterms:created xsi:type="dcterms:W3CDTF">2025-12-18T14:18:00Z</dcterms:created>
  <dcterms:modified xsi:type="dcterms:W3CDTF">2025-12-18T14:18:00Z</dcterms:modified>
</cp:coreProperties>
</file>